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84EE64" w14:textId="77777777" w:rsidR="00753488" w:rsidRDefault="00753488" w:rsidP="001C1FDE">
      <w:pPr>
        <w:tabs>
          <w:tab w:val="left" w:pos="2265"/>
        </w:tabs>
        <w:spacing w:after="0"/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</w:p>
    <w:p w14:paraId="21E858F0" w14:textId="089C4161" w:rsidR="00854389" w:rsidRPr="008F0466" w:rsidRDefault="00811202" w:rsidP="001C1FDE">
      <w:pPr>
        <w:tabs>
          <w:tab w:val="left" w:pos="2265"/>
        </w:tabs>
        <w:spacing w:after="0"/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</w:pPr>
      <w:r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รายงานผลการดำเนินการเกี่ยวกับทรัพย์สินของทางราชการ</w:t>
      </w:r>
    </w:p>
    <w:p w14:paraId="69A8C414" w14:textId="77777777" w:rsidR="00854389" w:rsidRPr="008F0466" w:rsidRDefault="00854389" w:rsidP="00854389">
      <w:pPr>
        <w:tabs>
          <w:tab w:val="left" w:pos="2265"/>
        </w:tabs>
        <w:spacing w:after="0"/>
        <w:jc w:val="right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0A772BC1" w14:textId="670A1238" w:rsidR="00854389" w:rsidRPr="008F0466" w:rsidRDefault="00854389" w:rsidP="00854389">
      <w:pPr>
        <w:tabs>
          <w:tab w:val="left" w:pos="2265"/>
        </w:tabs>
        <w:spacing w:after="0"/>
        <w:jc w:val="right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8F0466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ข้อมูล ณ วันที่ </w:t>
      </w:r>
      <w:r w:rsidR="00CA2E37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3</w:t>
      </w:r>
      <w:r w:rsidRPr="008F0466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r w:rsidR="00CA2E37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มกราคม</w:t>
      </w:r>
      <w:r w:rsidRPr="008F0466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256</w:t>
      </w:r>
      <w:r w:rsidR="00CA2E37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7</w:t>
      </w:r>
    </w:p>
    <w:p w14:paraId="18D64197" w14:textId="77777777" w:rsidR="00854389" w:rsidRDefault="00854389" w:rsidP="00854389">
      <w:pPr>
        <w:tabs>
          <w:tab w:val="left" w:pos="2265"/>
        </w:tabs>
        <w:spacing w:after="0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14:paraId="46B4367C" w14:textId="39097FD8" w:rsidR="00CA2E37" w:rsidRDefault="00854389" w:rsidP="005C44E4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8F0466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เมื่อวันที่ </w:t>
      </w:r>
      <w:r w:rsidR="00CA2E37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3</w:t>
      </w:r>
      <w:r w:rsidRPr="008F0466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="00CA2E37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ม</w:t>
      </w:r>
      <w:r w:rsidRPr="008F0466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.</w:t>
      </w:r>
      <w:r w:rsidR="0030764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ค</w:t>
      </w:r>
      <w:r w:rsidRPr="008F0466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.6</w:t>
      </w:r>
      <w:r w:rsidR="00CA2E37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7</w:t>
      </w:r>
      <w:r w:rsidRPr="008F0466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="00CA2E37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ผกก.</w:t>
      </w:r>
      <w:r w:rsidR="00811202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ตม.จว.สระแก้ว ได้</w:t>
      </w:r>
      <w:r w:rsidR="00CA2E37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ออกประกาศ แนวทางการจัดการทรัพย์สินของ</w:t>
      </w:r>
      <w:r w:rsidR="00CA2E37">
        <w:rPr>
          <w:rFonts w:ascii="TH SarabunPSK" w:hAnsi="TH SarabunPSK" w:cs="TH SarabunPSK"/>
          <w:color w:val="000000" w:themeColor="text1"/>
          <w:sz w:val="36"/>
          <w:szCs w:val="36"/>
          <w:cs/>
        </w:rPr>
        <w:br/>
      </w:r>
      <w:r w:rsidR="00CA2E37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ราชการและของบริจาค เพื่อกำหนดมาตรการจัดการทรัพย์สินของทางราชการ และของบริจาคให้เป็น</w:t>
      </w:r>
      <w:r w:rsidR="00CA2E37">
        <w:rPr>
          <w:rFonts w:ascii="TH SarabunPSK" w:hAnsi="TH SarabunPSK" w:cs="TH SarabunPSK"/>
          <w:color w:val="000000" w:themeColor="text1"/>
          <w:sz w:val="36"/>
          <w:szCs w:val="36"/>
          <w:cs/>
        </w:rPr>
        <w:br/>
      </w:r>
      <w:r w:rsidR="00CA2E37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แนวทางปฏิบัติของข้าราชการตำรวจในสังกัด ตม.จว.สระแก้ว โดยประกาศให้ทราบทั่วกัน และเผยแพร่ทางเว็บไซต์ของหน่วยงาน</w:t>
      </w:r>
    </w:p>
    <w:p w14:paraId="082429E2" w14:textId="6F5B93F7" w:rsidR="00CA2E37" w:rsidRDefault="00CA2E37" w:rsidP="00CA2E37">
      <w:pPr>
        <w:spacing w:after="0"/>
        <w:jc w:val="center"/>
        <w:rPr>
          <w:rFonts w:ascii="TH SarabunPSK" w:hAnsi="TH SarabunPSK" w:cs="TH SarabunPSK"/>
          <w:color w:val="000000" w:themeColor="text1"/>
          <w:sz w:val="36"/>
          <w:szCs w:val="36"/>
          <w:cs/>
        </w:rPr>
      </w:pPr>
      <w:r w:rsidRPr="00CA2E37">
        <w:rPr>
          <w:rFonts w:ascii="TH SarabunPSK" w:hAnsi="TH SarabunPSK" w:cs="TH SarabunPSK"/>
          <w:noProof/>
          <w:color w:val="000000" w:themeColor="text1"/>
          <w:sz w:val="36"/>
          <w:szCs w:val="36"/>
          <w:cs/>
        </w:rPr>
        <w:drawing>
          <wp:inline distT="0" distB="0" distL="0" distR="0" wp14:anchorId="7BBA930A" wp14:editId="7A3A592C">
            <wp:extent cx="4526144" cy="5465541"/>
            <wp:effectExtent l="0" t="0" r="8255" b="1905"/>
            <wp:docPr id="1224033700" name="Picture 1" descr="A lett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033700" name="Picture 1" descr="A letter with text on it&#10;&#10;Description automatically generated"/>
                    <pic:cNvPicPr/>
                  </pic:nvPicPr>
                  <pic:blipFill rotWithShape="1">
                    <a:blip r:embed="rId8"/>
                    <a:srcRect l="5928" b="8539"/>
                    <a:stretch/>
                  </pic:blipFill>
                  <pic:spPr bwMode="auto">
                    <a:xfrm>
                      <a:off x="0" y="0"/>
                      <a:ext cx="4534525" cy="5475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78622F" w14:textId="4916C0EA" w:rsidR="00811202" w:rsidRDefault="00CA2E37" w:rsidP="00753488">
      <w:pPr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color w:val="000000" w:themeColor="text1"/>
          <w:sz w:val="36"/>
          <w:szCs w:val="36"/>
          <w:cs/>
        </w:rPr>
        <w:br w:type="page"/>
      </w:r>
      <w:r w:rsidRPr="00CA2E37">
        <w:rPr>
          <w:rFonts w:ascii="TH SarabunPSK" w:hAnsi="TH SarabunPSK" w:cs="TH SarabunPSK"/>
          <w:noProof/>
          <w:color w:val="000000" w:themeColor="text1"/>
          <w:sz w:val="36"/>
          <w:szCs w:val="36"/>
          <w:cs/>
        </w:rPr>
        <w:lastRenderedPageBreak/>
        <w:drawing>
          <wp:inline distT="0" distB="0" distL="0" distR="0" wp14:anchorId="3E8DD834" wp14:editId="7EC18D8B">
            <wp:extent cx="6031107" cy="8220075"/>
            <wp:effectExtent l="0" t="0" r="8255" b="0"/>
            <wp:docPr id="956434944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434944" name="Picture 1" descr="A close-up of a documen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1964" cy="823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ADBAD" w14:textId="77777777" w:rsidR="00CA2E37" w:rsidRDefault="00CA2E37" w:rsidP="00CA2E37">
      <w:pPr>
        <w:spacing w:after="0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01DD838E" w14:textId="219D6910" w:rsidR="00CA2E37" w:rsidRDefault="00CA2E37" w:rsidP="00CA2E37">
      <w:pPr>
        <w:spacing w:after="0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A2E37">
        <w:rPr>
          <w:rFonts w:ascii="TH SarabunPSK" w:hAnsi="TH SarabunPSK" w:cs="TH SarabunPSK"/>
          <w:noProof/>
          <w:color w:val="000000" w:themeColor="text1"/>
          <w:sz w:val="36"/>
          <w:szCs w:val="36"/>
          <w:cs/>
        </w:rPr>
        <w:lastRenderedPageBreak/>
        <w:drawing>
          <wp:inline distT="0" distB="0" distL="0" distR="0" wp14:anchorId="0EF3F50B" wp14:editId="26F50A6B">
            <wp:extent cx="5939790" cy="8163560"/>
            <wp:effectExtent l="0" t="0" r="3810" b="8890"/>
            <wp:docPr id="314172566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72566" name="Picture 1" descr="A close-up of a documen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52AF0" w14:textId="77777777" w:rsidR="00CA2E37" w:rsidRDefault="00CA2E37" w:rsidP="00CA2E37">
      <w:pPr>
        <w:spacing w:after="0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37F30905" w14:textId="75A10476" w:rsidR="00CA2E37" w:rsidRDefault="00CA2E37" w:rsidP="00CA2E37">
      <w:pPr>
        <w:spacing w:after="0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A2E37">
        <w:rPr>
          <w:rFonts w:ascii="TH SarabunPSK" w:hAnsi="TH SarabunPSK" w:cs="TH SarabunPSK"/>
          <w:noProof/>
          <w:color w:val="000000" w:themeColor="text1"/>
          <w:sz w:val="36"/>
          <w:szCs w:val="36"/>
          <w:cs/>
        </w:rPr>
        <w:lastRenderedPageBreak/>
        <w:drawing>
          <wp:inline distT="0" distB="0" distL="0" distR="0" wp14:anchorId="46BEA396" wp14:editId="6329B018">
            <wp:extent cx="5939790" cy="8341360"/>
            <wp:effectExtent l="0" t="0" r="3810" b="2540"/>
            <wp:docPr id="1794401864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401864" name="Picture 1" descr="A close-up of a documen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0CE86" w14:textId="77777777" w:rsidR="00CA2E37" w:rsidRDefault="00CA2E37" w:rsidP="00CA2E37">
      <w:pPr>
        <w:spacing w:after="0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4D0A8423" w14:textId="4A03C8A9" w:rsidR="00CA2E37" w:rsidRDefault="00CA2E37" w:rsidP="00CA2E37">
      <w:pPr>
        <w:spacing w:after="0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A2E37">
        <w:rPr>
          <w:rFonts w:ascii="TH SarabunPSK" w:hAnsi="TH SarabunPSK" w:cs="TH SarabunPSK"/>
          <w:noProof/>
          <w:color w:val="000000" w:themeColor="text1"/>
          <w:sz w:val="36"/>
          <w:szCs w:val="36"/>
          <w:cs/>
        </w:rPr>
        <w:lastRenderedPageBreak/>
        <w:drawing>
          <wp:inline distT="0" distB="0" distL="0" distR="0" wp14:anchorId="0E35D0F7" wp14:editId="4EC294B9">
            <wp:extent cx="5939790" cy="8373110"/>
            <wp:effectExtent l="0" t="0" r="3810" b="8890"/>
            <wp:docPr id="178167425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67425" name="Picture 1" descr="A close-up of a documen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7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94A93" w14:textId="77777777" w:rsidR="00CA2E37" w:rsidRDefault="00CA2E37" w:rsidP="00CA2E37">
      <w:pPr>
        <w:spacing w:after="0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7E6D970E" w14:textId="52AB8540" w:rsidR="00CA2E37" w:rsidRDefault="00CA2E37" w:rsidP="00CA2E37">
      <w:pPr>
        <w:spacing w:after="0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A2E37">
        <w:rPr>
          <w:rFonts w:ascii="TH SarabunPSK" w:hAnsi="TH SarabunPSK" w:cs="TH SarabunPSK"/>
          <w:noProof/>
          <w:color w:val="000000" w:themeColor="text1"/>
          <w:sz w:val="36"/>
          <w:szCs w:val="36"/>
          <w:cs/>
        </w:rPr>
        <w:lastRenderedPageBreak/>
        <w:drawing>
          <wp:inline distT="0" distB="0" distL="0" distR="0" wp14:anchorId="1923C1B8" wp14:editId="5ED8CFA1">
            <wp:extent cx="5939790" cy="8314690"/>
            <wp:effectExtent l="0" t="0" r="3810" b="0"/>
            <wp:docPr id="517002379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002379" name="Picture 1" descr="A white paper with black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1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EEBB7" w14:textId="77777777" w:rsidR="00CA2E37" w:rsidRDefault="00CA2E37" w:rsidP="00CA2E37">
      <w:pPr>
        <w:spacing w:after="0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3279BFFA" w14:textId="0A6782CE" w:rsidR="00753488" w:rsidRDefault="00CA2E37" w:rsidP="00CA2E37">
      <w:pPr>
        <w:spacing w:after="0"/>
        <w:jc w:val="center"/>
        <w:rPr>
          <w:rFonts w:ascii="TH SarabunPSK" w:hAnsi="TH SarabunPSK" w:cs="TH SarabunPSK"/>
          <w:color w:val="000000" w:themeColor="text1"/>
          <w:sz w:val="36"/>
          <w:szCs w:val="36"/>
          <w:cs/>
        </w:rPr>
      </w:pPr>
      <w:r w:rsidRPr="00CA2E37">
        <w:rPr>
          <w:rFonts w:ascii="TH SarabunPSK" w:hAnsi="TH SarabunPSK" w:cs="TH SarabunPSK"/>
          <w:noProof/>
          <w:color w:val="000000" w:themeColor="text1"/>
          <w:sz w:val="36"/>
          <w:szCs w:val="36"/>
          <w:cs/>
        </w:rPr>
        <w:lastRenderedPageBreak/>
        <w:drawing>
          <wp:inline distT="0" distB="0" distL="0" distR="0" wp14:anchorId="33831308" wp14:editId="7AC98688">
            <wp:extent cx="5939790" cy="6955155"/>
            <wp:effectExtent l="0" t="0" r="3810" b="0"/>
            <wp:docPr id="524913860" name="Picture 1" descr="A document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913860" name="Picture 1" descr="A document with writing on i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95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1C831" w14:textId="77777777" w:rsidR="00753488" w:rsidRDefault="00753488">
      <w:pPr>
        <w:rPr>
          <w:rFonts w:ascii="TH SarabunPSK" w:hAnsi="TH SarabunPSK" w:cs="TH SarabunPSK"/>
          <w:color w:val="000000" w:themeColor="text1"/>
          <w:sz w:val="36"/>
          <w:szCs w:val="36"/>
          <w:cs/>
        </w:rPr>
      </w:pPr>
      <w:r>
        <w:rPr>
          <w:rFonts w:ascii="TH SarabunPSK" w:hAnsi="TH SarabunPSK" w:cs="TH SarabunPSK"/>
          <w:color w:val="000000" w:themeColor="text1"/>
          <w:sz w:val="36"/>
          <w:szCs w:val="36"/>
          <w:cs/>
        </w:rPr>
        <w:br w:type="page"/>
      </w:r>
    </w:p>
    <w:p w14:paraId="11A5774E" w14:textId="77777777" w:rsidR="00753488" w:rsidRDefault="00753488" w:rsidP="00753488">
      <w:pPr>
        <w:spacing w:after="0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13DE9A9E" w14:textId="77777777" w:rsidR="00753488" w:rsidRDefault="00753488" w:rsidP="00753488">
      <w:pPr>
        <w:tabs>
          <w:tab w:val="left" w:pos="2265"/>
        </w:tabs>
        <w:spacing w:after="0"/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  <w:r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รายงานผลการดำเนินการเกี่ยวกับของบริจาค</w:t>
      </w:r>
    </w:p>
    <w:p w14:paraId="5DDE6A7A" w14:textId="77777777" w:rsidR="00753488" w:rsidRDefault="00753488" w:rsidP="00753488">
      <w:pPr>
        <w:tabs>
          <w:tab w:val="left" w:pos="2265"/>
        </w:tabs>
        <w:spacing w:after="0"/>
        <w:jc w:val="right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38A7A44F" w14:textId="60CC2DF3" w:rsidR="00753488" w:rsidRDefault="00753488" w:rsidP="00753488">
      <w:pPr>
        <w:tabs>
          <w:tab w:val="left" w:pos="2265"/>
        </w:tabs>
        <w:spacing w:after="0"/>
        <w:jc w:val="right"/>
        <w:rPr>
          <w:rFonts w:ascii="TH SarabunPSK" w:hAnsi="TH SarabunPSK" w:cs="TH SarabunPSK" w:hint="cs"/>
          <w:b/>
          <w:bCs/>
          <w:color w:val="002060"/>
          <w:sz w:val="44"/>
          <w:szCs w:val="44"/>
        </w:rPr>
      </w:pPr>
      <w:r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ข้อมูล ณ วันที่ 31 </w:t>
      </w:r>
      <w:r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มกรา</w:t>
      </w:r>
      <w:r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คม 256</w:t>
      </w:r>
      <w:r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7</w:t>
      </w:r>
    </w:p>
    <w:p w14:paraId="12574A50" w14:textId="77777777" w:rsidR="00753488" w:rsidRDefault="00753488" w:rsidP="00753488">
      <w:pPr>
        <w:tabs>
          <w:tab w:val="left" w:pos="2265"/>
        </w:tabs>
        <w:spacing w:after="0"/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</w:pPr>
    </w:p>
    <w:p w14:paraId="39CA89D9" w14:textId="01F87324" w:rsidR="00753488" w:rsidRDefault="00753488" w:rsidP="00753488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- ตม.จว.สระแก้ว ไม่มีของบริจาค ในรอบเดือน 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มกราคม 2567</w:t>
      </w:r>
    </w:p>
    <w:p w14:paraId="2A1718CF" w14:textId="77777777" w:rsidR="00753488" w:rsidRDefault="00753488" w:rsidP="00753488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531F81E8" w14:textId="77777777" w:rsidR="00753488" w:rsidRDefault="00753488" w:rsidP="00753488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7AC790C5" w14:textId="77777777" w:rsidR="00753488" w:rsidRDefault="00753488" w:rsidP="00753488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5509E08F" w14:textId="77777777" w:rsidR="00753488" w:rsidRDefault="00753488" w:rsidP="00753488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76F8A5B0" w14:textId="77777777" w:rsidR="00753488" w:rsidRDefault="00753488" w:rsidP="00753488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3BF945AD" w14:textId="77777777" w:rsidR="00753488" w:rsidRDefault="00753488" w:rsidP="00753488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64F2D7AF" w14:textId="77777777" w:rsidR="00753488" w:rsidRDefault="00753488" w:rsidP="00753488">
      <w:pPr>
        <w:tabs>
          <w:tab w:val="left" w:pos="2265"/>
        </w:tabs>
        <w:spacing w:after="0"/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  <w:r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รายงานผลการดำเนินการเกี่ยวกับของกลาง</w:t>
      </w:r>
    </w:p>
    <w:p w14:paraId="53494C9C" w14:textId="77777777" w:rsidR="00753488" w:rsidRDefault="00753488" w:rsidP="00753488">
      <w:pPr>
        <w:tabs>
          <w:tab w:val="left" w:pos="2265"/>
        </w:tabs>
        <w:spacing w:after="0"/>
        <w:jc w:val="right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7B08B3E1" w14:textId="77777777" w:rsidR="00753488" w:rsidRDefault="00753488" w:rsidP="00753488">
      <w:pPr>
        <w:tabs>
          <w:tab w:val="left" w:pos="2265"/>
        </w:tabs>
        <w:spacing w:after="0"/>
        <w:jc w:val="right"/>
        <w:rPr>
          <w:rFonts w:ascii="TH SarabunPSK" w:hAnsi="TH SarabunPSK" w:cs="TH SarabunPSK" w:hint="cs"/>
          <w:b/>
          <w:bCs/>
          <w:color w:val="002060"/>
          <w:sz w:val="44"/>
          <w:szCs w:val="44"/>
        </w:rPr>
      </w:pPr>
      <w:r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ข้อมูล ณ วันที่ 31 </w:t>
      </w:r>
      <w:r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มกรา</w:t>
      </w:r>
      <w:r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คม 256</w:t>
      </w:r>
      <w:r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7</w:t>
      </w:r>
    </w:p>
    <w:p w14:paraId="17E9BAF9" w14:textId="77777777" w:rsidR="00753488" w:rsidRDefault="00753488" w:rsidP="00753488">
      <w:pPr>
        <w:tabs>
          <w:tab w:val="left" w:pos="2265"/>
        </w:tabs>
        <w:spacing w:after="0"/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</w:pPr>
    </w:p>
    <w:p w14:paraId="7CB69C39" w14:textId="7CB5984B" w:rsidR="00753488" w:rsidRDefault="00753488" w:rsidP="00753488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color w:val="000000" w:themeColor="text1"/>
          <w:sz w:val="36"/>
          <w:szCs w:val="36"/>
          <w:cs/>
        </w:rPr>
        <w:t>- ตม.จว.สระแก้ว ไม่มีของ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กลาง </w:t>
      </w:r>
      <w:r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ในรอบเดือน 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มกราคม 2567</w:t>
      </w:r>
    </w:p>
    <w:p w14:paraId="7232E2F0" w14:textId="77777777" w:rsidR="00753488" w:rsidRDefault="00753488" w:rsidP="00753488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2539186F" w14:textId="77777777" w:rsidR="00753488" w:rsidRDefault="00753488" w:rsidP="0075348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1A6B2EEC" w14:textId="77777777" w:rsidR="00753488" w:rsidRDefault="00753488" w:rsidP="00753488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1CF3C9FC" w14:textId="77777777" w:rsidR="00753488" w:rsidRDefault="00753488" w:rsidP="00753488">
      <w:pPr>
        <w:spacing w:after="0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4F988F81" w14:textId="77777777" w:rsidR="00753488" w:rsidRDefault="00753488" w:rsidP="00753488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2AC6223A" w14:textId="77777777" w:rsidR="00753488" w:rsidRDefault="00753488" w:rsidP="00753488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0E1BE729" w14:textId="77777777" w:rsidR="00753488" w:rsidRDefault="00753488" w:rsidP="0075348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02AEE3D8" w14:textId="77777777" w:rsidR="00CA2E37" w:rsidRPr="00753488" w:rsidRDefault="00CA2E37" w:rsidP="00CA2E37">
      <w:pPr>
        <w:spacing w:after="0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7AC972DE" w14:textId="2C910DA8" w:rsidR="00854389" w:rsidRDefault="00854389" w:rsidP="005C44E4">
      <w:pPr>
        <w:spacing w:after="0"/>
        <w:rPr>
          <w:rFonts w:ascii="TH SarabunPSK" w:hAnsi="TH SarabunPSK" w:cs="TH SarabunPSK"/>
          <w:sz w:val="36"/>
          <w:szCs w:val="36"/>
        </w:rPr>
      </w:pPr>
    </w:p>
    <w:sectPr w:rsidR="00854389" w:rsidSect="00C3524B">
      <w:headerReference w:type="default" r:id="rId15"/>
      <w:pgSz w:w="11906" w:h="16838" w:code="9"/>
      <w:pgMar w:top="1843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59ED78" w14:textId="77777777" w:rsidR="00C3524B" w:rsidRDefault="00C3524B" w:rsidP="007C1D39">
      <w:pPr>
        <w:spacing w:after="0" w:line="240" w:lineRule="auto"/>
      </w:pPr>
      <w:r>
        <w:separator/>
      </w:r>
    </w:p>
  </w:endnote>
  <w:endnote w:type="continuationSeparator" w:id="0">
    <w:p w14:paraId="7842FEDF" w14:textId="77777777" w:rsidR="00C3524B" w:rsidRDefault="00C3524B" w:rsidP="007C1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C2080C" w14:textId="77777777" w:rsidR="00C3524B" w:rsidRDefault="00C3524B" w:rsidP="007C1D39">
      <w:pPr>
        <w:spacing w:after="0" w:line="240" w:lineRule="auto"/>
      </w:pPr>
      <w:r>
        <w:separator/>
      </w:r>
    </w:p>
  </w:footnote>
  <w:footnote w:type="continuationSeparator" w:id="0">
    <w:p w14:paraId="29AFFEB2" w14:textId="77777777" w:rsidR="00C3524B" w:rsidRDefault="00C3524B" w:rsidP="007C1D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C92125" w14:textId="105F96E7" w:rsidR="007C1D39" w:rsidRDefault="007C1D39">
    <w:pPr>
      <w:pStyle w:val="Head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3E2CD670" wp14:editId="20C2DD78">
          <wp:simplePos x="0" y="0"/>
          <wp:positionH relativeFrom="column">
            <wp:posOffset>-923925</wp:posOffset>
          </wp:positionH>
          <wp:positionV relativeFrom="paragraph">
            <wp:posOffset>-466725</wp:posOffset>
          </wp:positionV>
          <wp:extent cx="7562215" cy="1133475"/>
          <wp:effectExtent l="0" t="0" r="635" b="9525"/>
          <wp:wrapNone/>
          <wp:docPr id="631291475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780782" name="Picture 1" descr="A screenshot of a cell phon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05" r="1219" b="90141"/>
                  <a:stretch/>
                </pic:blipFill>
                <pic:spPr bwMode="auto">
                  <a:xfrm>
                    <a:off x="0" y="0"/>
                    <a:ext cx="7562215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3054558">
    <w:abstractNumId w:val="1"/>
  </w:num>
  <w:num w:numId="2" w16cid:durableId="528178469">
    <w:abstractNumId w:val="8"/>
  </w:num>
  <w:num w:numId="3" w16cid:durableId="1322582139">
    <w:abstractNumId w:val="3"/>
  </w:num>
  <w:num w:numId="4" w16cid:durableId="1513102501">
    <w:abstractNumId w:val="15"/>
  </w:num>
  <w:num w:numId="5" w16cid:durableId="1052071487">
    <w:abstractNumId w:val="13"/>
  </w:num>
  <w:num w:numId="6" w16cid:durableId="1266841114">
    <w:abstractNumId w:val="0"/>
  </w:num>
  <w:num w:numId="7" w16cid:durableId="1779518366">
    <w:abstractNumId w:val="9"/>
  </w:num>
  <w:num w:numId="8" w16cid:durableId="1899780766">
    <w:abstractNumId w:val="6"/>
  </w:num>
  <w:num w:numId="9" w16cid:durableId="109014974">
    <w:abstractNumId w:val="11"/>
  </w:num>
  <w:num w:numId="10" w16cid:durableId="351762881">
    <w:abstractNumId w:val="2"/>
  </w:num>
  <w:num w:numId="11" w16cid:durableId="1019552966">
    <w:abstractNumId w:val="16"/>
  </w:num>
  <w:num w:numId="12" w16cid:durableId="2066491156">
    <w:abstractNumId w:val="10"/>
  </w:num>
  <w:num w:numId="13" w16cid:durableId="110588582">
    <w:abstractNumId w:val="7"/>
  </w:num>
  <w:num w:numId="14" w16cid:durableId="2128154700">
    <w:abstractNumId w:val="14"/>
  </w:num>
  <w:num w:numId="15" w16cid:durableId="27754412">
    <w:abstractNumId w:val="12"/>
  </w:num>
  <w:num w:numId="16" w16cid:durableId="330959267">
    <w:abstractNumId w:val="4"/>
  </w:num>
  <w:num w:numId="17" w16cid:durableId="16739475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066D"/>
    <w:rsid w:val="00021997"/>
    <w:rsid w:val="000219FA"/>
    <w:rsid w:val="00040968"/>
    <w:rsid w:val="000428FB"/>
    <w:rsid w:val="00061DDE"/>
    <w:rsid w:val="0007093C"/>
    <w:rsid w:val="00087114"/>
    <w:rsid w:val="000B5F58"/>
    <w:rsid w:val="000C4D63"/>
    <w:rsid w:val="000C64E6"/>
    <w:rsid w:val="000D4279"/>
    <w:rsid w:val="000E7A49"/>
    <w:rsid w:val="000F75EB"/>
    <w:rsid w:val="00111221"/>
    <w:rsid w:val="00123850"/>
    <w:rsid w:val="00137F65"/>
    <w:rsid w:val="001A5D1E"/>
    <w:rsid w:val="001B400F"/>
    <w:rsid w:val="001C1FDE"/>
    <w:rsid w:val="001E3A16"/>
    <w:rsid w:val="001F1E14"/>
    <w:rsid w:val="00200804"/>
    <w:rsid w:val="002216A0"/>
    <w:rsid w:val="002258C3"/>
    <w:rsid w:val="00235F67"/>
    <w:rsid w:val="0025410F"/>
    <w:rsid w:val="00283DAD"/>
    <w:rsid w:val="00287EC0"/>
    <w:rsid w:val="002A51ED"/>
    <w:rsid w:val="002B0FE7"/>
    <w:rsid w:val="002B5882"/>
    <w:rsid w:val="003016D2"/>
    <w:rsid w:val="0030764F"/>
    <w:rsid w:val="00322AF8"/>
    <w:rsid w:val="00322B09"/>
    <w:rsid w:val="00335568"/>
    <w:rsid w:val="00346515"/>
    <w:rsid w:val="003764AE"/>
    <w:rsid w:val="00387E27"/>
    <w:rsid w:val="00397FC7"/>
    <w:rsid w:val="003A475B"/>
    <w:rsid w:val="003B5EB3"/>
    <w:rsid w:val="003D07BC"/>
    <w:rsid w:val="003D457B"/>
    <w:rsid w:val="003D4AC7"/>
    <w:rsid w:val="003E4248"/>
    <w:rsid w:val="003F00C7"/>
    <w:rsid w:val="00426B53"/>
    <w:rsid w:val="00437A2C"/>
    <w:rsid w:val="0047774C"/>
    <w:rsid w:val="00485B03"/>
    <w:rsid w:val="004B22CD"/>
    <w:rsid w:val="004C499F"/>
    <w:rsid w:val="004D2310"/>
    <w:rsid w:val="00505784"/>
    <w:rsid w:val="00514291"/>
    <w:rsid w:val="00526F62"/>
    <w:rsid w:val="00537482"/>
    <w:rsid w:val="00544A05"/>
    <w:rsid w:val="00552319"/>
    <w:rsid w:val="005610B8"/>
    <w:rsid w:val="00562388"/>
    <w:rsid w:val="00564AF6"/>
    <w:rsid w:val="00582B41"/>
    <w:rsid w:val="00594F6A"/>
    <w:rsid w:val="00596759"/>
    <w:rsid w:val="005A1D26"/>
    <w:rsid w:val="005B5101"/>
    <w:rsid w:val="005C44E4"/>
    <w:rsid w:val="005C7FE4"/>
    <w:rsid w:val="005E77C4"/>
    <w:rsid w:val="005F23DB"/>
    <w:rsid w:val="005F50A8"/>
    <w:rsid w:val="00607602"/>
    <w:rsid w:val="006233CD"/>
    <w:rsid w:val="00641589"/>
    <w:rsid w:val="00680EC4"/>
    <w:rsid w:val="006A7B5A"/>
    <w:rsid w:val="006D0615"/>
    <w:rsid w:val="006F2ADD"/>
    <w:rsid w:val="006F790B"/>
    <w:rsid w:val="00705B0D"/>
    <w:rsid w:val="00706D56"/>
    <w:rsid w:val="007256D9"/>
    <w:rsid w:val="0073047A"/>
    <w:rsid w:val="00731025"/>
    <w:rsid w:val="00740A74"/>
    <w:rsid w:val="00753488"/>
    <w:rsid w:val="0075404D"/>
    <w:rsid w:val="00781A92"/>
    <w:rsid w:val="007C1D39"/>
    <w:rsid w:val="007D7305"/>
    <w:rsid w:val="00811202"/>
    <w:rsid w:val="00813DAF"/>
    <w:rsid w:val="00820E39"/>
    <w:rsid w:val="00853A93"/>
    <w:rsid w:val="00854389"/>
    <w:rsid w:val="008A40EB"/>
    <w:rsid w:val="008C3486"/>
    <w:rsid w:val="008D087D"/>
    <w:rsid w:val="008F0466"/>
    <w:rsid w:val="009011E2"/>
    <w:rsid w:val="00910929"/>
    <w:rsid w:val="009201D4"/>
    <w:rsid w:val="0093061B"/>
    <w:rsid w:val="00943573"/>
    <w:rsid w:val="00955EA4"/>
    <w:rsid w:val="0096043B"/>
    <w:rsid w:val="00962ED2"/>
    <w:rsid w:val="00991D8E"/>
    <w:rsid w:val="009A269A"/>
    <w:rsid w:val="009B7274"/>
    <w:rsid w:val="00A126D3"/>
    <w:rsid w:val="00A20552"/>
    <w:rsid w:val="00A27E8C"/>
    <w:rsid w:val="00A56D0D"/>
    <w:rsid w:val="00A56EEC"/>
    <w:rsid w:val="00A64506"/>
    <w:rsid w:val="00A829F7"/>
    <w:rsid w:val="00A8495C"/>
    <w:rsid w:val="00A97EA6"/>
    <w:rsid w:val="00AA06EC"/>
    <w:rsid w:val="00AB179F"/>
    <w:rsid w:val="00AD538E"/>
    <w:rsid w:val="00B1428D"/>
    <w:rsid w:val="00B27226"/>
    <w:rsid w:val="00B361AD"/>
    <w:rsid w:val="00B42A0E"/>
    <w:rsid w:val="00B64FB1"/>
    <w:rsid w:val="00B844A6"/>
    <w:rsid w:val="00B84DE9"/>
    <w:rsid w:val="00B85565"/>
    <w:rsid w:val="00B90CDD"/>
    <w:rsid w:val="00BE5B9A"/>
    <w:rsid w:val="00C021CC"/>
    <w:rsid w:val="00C070E4"/>
    <w:rsid w:val="00C23590"/>
    <w:rsid w:val="00C3524B"/>
    <w:rsid w:val="00C368B5"/>
    <w:rsid w:val="00C720CE"/>
    <w:rsid w:val="00C92853"/>
    <w:rsid w:val="00CA1AFE"/>
    <w:rsid w:val="00CA253E"/>
    <w:rsid w:val="00CA2E37"/>
    <w:rsid w:val="00CB1A21"/>
    <w:rsid w:val="00CB27F9"/>
    <w:rsid w:val="00CD0677"/>
    <w:rsid w:val="00CD20D0"/>
    <w:rsid w:val="00D269D3"/>
    <w:rsid w:val="00D61234"/>
    <w:rsid w:val="00D83E7E"/>
    <w:rsid w:val="00DB39D0"/>
    <w:rsid w:val="00DF7B44"/>
    <w:rsid w:val="00E25EFC"/>
    <w:rsid w:val="00E315D0"/>
    <w:rsid w:val="00E34236"/>
    <w:rsid w:val="00E46788"/>
    <w:rsid w:val="00E6603E"/>
    <w:rsid w:val="00E75815"/>
    <w:rsid w:val="00E95149"/>
    <w:rsid w:val="00ED1E44"/>
    <w:rsid w:val="00F059FD"/>
    <w:rsid w:val="00F11572"/>
    <w:rsid w:val="00F17582"/>
    <w:rsid w:val="00F21BF1"/>
    <w:rsid w:val="00F25E5C"/>
    <w:rsid w:val="00F30DD6"/>
    <w:rsid w:val="00F42AE6"/>
    <w:rsid w:val="00F54BCC"/>
    <w:rsid w:val="00F710D3"/>
    <w:rsid w:val="00F72C4A"/>
    <w:rsid w:val="00F7517D"/>
    <w:rsid w:val="00F87A84"/>
    <w:rsid w:val="00FC7A3D"/>
    <w:rsid w:val="00FD17F8"/>
    <w:rsid w:val="00FE25C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AD9E252-1C25-46F8-BD50-29DA98FCF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Header">
    <w:name w:val="header"/>
    <w:basedOn w:val="Normal"/>
    <w:link w:val="HeaderChar"/>
    <w:uiPriority w:val="99"/>
    <w:unhideWhenUsed/>
    <w:rsid w:val="007C1D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D39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C1D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D39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85B2C-5CC0-4D9B-B515-704EC71BE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8</Pages>
  <Words>96</Words>
  <Characters>548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Nantarat Theerarat</cp:lastModifiedBy>
  <cp:revision>33</cp:revision>
  <cp:lastPrinted>2024-03-11T13:30:00Z</cp:lastPrinted>
  <dcterms:created xsi:type="dcterms:W3CDTF">2024-01-23T17:05:00Z</dcterms:created>
  <dcterms:modified xsi:type="dcterms:W3CDTF">2024-04-11T01:48:00Z</dcterms:modified>
</cp:coreProperties>
</file>